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17" w:rsidRDefault="003851F8" w:rsidP="003851F8">
      <w:pPr>
        <w:pStyle w:val="1"/>
        <w:shd w:val="clear" w:color="auto" w:fill="auto"/>
        <w:spacing w:before="0"/>
        <w:ind w:left="5670" w:right="20"/>
        <w:rPr>
          <w:color w:val="000000"/>
          <w:sz w:val="24"/>
          <w:szCs w:val="24"/>
        </w:rPr>
      </w:pPr>
      <w:r w:rsidRPr="00A775BD">
        <w:rPr>
          <w:color w:val="000000"/>
          <w:sz w:val="24"/>
          <w:szCs w:val="24"/>
        </w:rPr>
        <w:t>Приложение</w:t>
      </w:r>
      <w:r w:rsidR="00A72817">
        <w:rPr>
          <w:color w:val="000000"/>
          <w:sz w:val="24"/>
          <w:szCs w:val="24"/>
        </w:rPr>
        <w:t>1</w:t>
      </w:r>
      <w:r w:rsidRPr="00A775BD">
        <w:rPr>
          <w:color w:val="000000"/>
          <w:sz w:val="24"/>
          <w:szCs w:val="24"/>
        </w:rPr>
        <w:t xml:space="preserve"> к приказу </w:t>
      </w:r>
    </w:p>
    <w:p w:rsidR="003851F8" w:rsidRPr="00A775BD" w:rsidRDefault="00A72817" w:rsidP="003851F8">
      <w:pPr>
        <w:pStyle w:val="1"/>
        <w:shd w:val="clear" w:color="auto" w:fill="auto"/>
        <w:spacing w:before="0"/>
        <w:ind w:left="5670" w:right="20"/>
        <w:rPr>
          <w:sz w:val="24"/>
          <w:szCs w:val="24"/>
        </w:rPr>
      </w:pPr>
      <w:r>
        <w:rPr>
          <w:color w:val="000000"/>
          <w:sz w:val="24"/>
          <w:szCs w:val="24"/>
        </w:rPr>
        <w:t>№38-од от 08.05.202</w:t>
      </w:r>
      <w:r w:rsidR="004455CE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</w:t>
      </w:r>
    </w:p>
    <w:p w:rsidR="0011197F" w:rsidRDefault="0011197F"/>
    <w:p w:rsidR="00561B36" w:rsidRDefault="003851F8" w:rsidP="003851F8">
      <w:pPr>
        <w:pStyle w:val="1"/>
        <w:shd w:val="clear" w:color="auto" w:fill="auto"/>
        <w:spacing w:before="0"/>
        <w:ind w:right="20"/>
        <w:jc w:val="center"/>
        <w:rPr>
          <w:b/>
          <w:i/>
          <w:color w:val="000000"/>
          <w:sz w:val="24"/>
          <w:szCs w:val="24"/>
        </w:rPr>
      </w:pPr>
      <w:r w:rsidRPr="003851F8">
        <w:rPr>
          <w:b/>
          <w:i/>
        </w:rPr>
        <w:t xml:space="preserve">План мероприятий по социальной, правовой, культурной, адаптации детей мигрантов в </w:t>
      </w:r>
      <w:r w:rsidR="00E03D49">
        <w:rPr>
          <w:b/>
          <w:i/>
        </w:rPr>
        <w:t>МБОУ «</w:t>
      </w:r>
      <w:proofErr w:type="spellStart"/>
      <w:r w:rsidR="00E03D49">
        <w:rPr>
          <w:b/>
          <w:i/>
        </w:rPr>
        <w:t>Платинская</w:t>
      </w:r>
      <w:proofErr w:type="spellEnd"/>
      <w:r w:rsidR="00E03D49">
        <w:rPr>
          <w:b/>
          <w:i/>
        </w:rPr>
        <w:t xml:space="preserve"> ООШ» </w:t>
      </w:r>
      <w:r w:rsidRPr="003851F8">
        <w:rPr>
          <w:b/>
          <w:i/>
        </w:rPr>
        <w:t xml:space="preserve"> </w:t>
      </w:r>
      <w:r w:rsidRPr="003851F8">
        <w:rPr>
          <w:b/>
          <w:i/>
          <w:color w:val="000000"/>
          <w:sz w:val="24"/>
          <w:szCs w:val="24"/>
        </w:rPr>
        <w:t>на 202</w:t>
      </w:r>
      <w:r w:rsidR="004455CE">
        <w:rPr>
          <w:b/>
          <w:i/>
          <w:color w:val="000000"/>
          <w:sz w:val="24"/>
          <w:szCs w:val="24"/>
        </w:rPr>
        <w:t>5</w:t>
      </w:r>
      <w:r w:rsidRPr="003851F8">
        <w:rPr>
          <w:b/>
          <w:i/>
          <w:color w:val="000000"/>
          <w:sz w:val="24"/>
          <w:szCs w:val="24"/>
        </w:rPr>
        <w:t>-202</w:t>
      </w:r>
      <w:r w:rsidR="004455CE">
        <w:rPr>
          <w:b/>
          <w:i/>
          <w:color w:val="000000"/>
          <w:sz w:val="24"/>
          <w:szCs w:val="24"/>
        </w:rPr>
        <w:t xml:space="preserve">6 </w:t>
      </w:r>
      <w:r w:rsidRPr="003851F8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3851F8">
        <w:rPr>
          <w:b/>
          <w:i/>
          <w:color w:val="000000"/>
          <w:sz w:val="24"/>
          <w:szCs w:val="24"/>
        </w:rPr>
        <w:t>г</w:t>
      </w:r>
      <w:r w:rsidR="004455CE">
        <w:rPr>
          <w:b/>
          <w:i/>
          <w:color w:val="000000"/>
          <w:sz w:val="24"/>
          <w:szCs w:val="24"/>
        </w:rPr>
        <w:t>.</w:t>
      </w:r>
      <w:proofErr w:type="gramStart"/>
      <w:r w:rsidR="004455CE">
        <w:rPr>
          <w:b/>
          <w:i/>
          <w:color w:val="000000"/>
          <w:sz w:val="24"/>
          <w:szCs w:val="24"/>
        </w:rPr>
        <w:t>г</w:t>
      </w:r>
      <w:proofErr w:type="spellEnd"/>
      <w:proofErr w:type="gramEnd"/>
      <w:r w:rsidR="004455CE">
        <w:rPr>
          <w:b/>
          <w:i/>
          <w:color w:val="000000"/>
          <w:sz w:val="24"/>
          <w:szCs w:val="24"/>
        </w:rPr>
        <w:t>.</w:t>
      </w:r>
    </w:p>
    <w:p w:rsidR="003851F8" w:rsidRPr="00561B36" w:rsidRDefault="00561B36" w:rsidP="003851F8">
      <w:pPr>
        <w:pStyle w:val="1"/>
        <w:shd w:val="clear" w:color="auto" w:fill="auto"/>
        <w:spacing w:before="0"/>
        <w:ind w:right="20"/>
        <w:jc w:val="center"/>
        <w:rPr>
          <w:b/>
          <w:i/>
          <w:color w:val="FF0000"/>
          <w:sz w:val="24"/>
          <w:szCs w:val="24"/>
        </w:rPr>
      </w:pPr>
      <w:r w:rsidRPr="00561B36">
        <w:rPr>
          <w:b/>
          <w:i/>
          <w:color w:val="FF0000"/>
          <w:sz w:val="24"/>
          <w:szCs w:val="24"/>
        </w:rPr>
        <w:t xml:space="preserve"> (при наличии таких детей)</w:t>
      </w: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3"/>
        <w:gridCol w:w="3498"/>
        <w:gridCol w:w="1360"/>
        <w:gridCol w:w="1840"/>
        <w:gridCol w:w="2324"/>
      </w:tblGrid>
      <w:tr w:rsidR="003851F8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документа</w:t>
            </w:r>
          </w:p>
        </w:tc>
      </w:tr>
      <w:tr w:rsidR="003851F8" w:rsidRPr="000A3132" w:rsidTr="003851F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и информационное обеспечение социализации и психологической адаптации несовершеннолетних иностранных граждан</w:t>
            </w:r>
          </w:p>
        </w:tc>
      </w:tr>
      <w:tr w:rsidR="003851F8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информации, социальных видеороликов о правах и обязанностях, возможностях для мигрантов на официальном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1F8" w:rsidRDefault="00E03D49" w:rsidP="003851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E03D49" w:rsidRDefault="00E03D49" w:rsidP="003851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Широбокова Р.И.</w:t>
            </w:r>
          </w:p>
          <w:p w:rsidR="000A3132" w:rsidRPr="000A3132" w:rsidRDefault="00E75E7F" w:rsidP="003851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3851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на 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официальном сайте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социальныхгрупах</w:t>
            </w:r>
          </w:p>
        </w:tc>
      </w:tr>
      <w:tr w:rsidR="003851F8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вопроса по социализации и психологической адаптации несовершеннолетних иностранных граждан на психолого-педагогическом консилиуме</w:t>
            </w:r>
            <w:r w:rsidR="00EB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 202</w:t>
            </w:r>
            <w:r w:rsid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1F8" w:rsidRDefault="00561B3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  <w:p w:rsidR="00561B36" w:rsidRDefault="00561B3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</w:t>
            </w:r>
          </w:p>
          <w:p w:rsidR="000A3132" w:rsidRPr="000A3132" w:rsidRDefault="00E75E7F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ППк, программа психолого-педагогического сопровождения</w:t>
            </w:r>
          </w:p>
        </w:tc>
      </w:tr>
      <w:tr w:rsidR="003851F8" w:rsidRPr="000A3132" w:rsidTr="003851F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по социализации и психологической адаптации несовершеннолетних иностранных граждан</w:t>
            </w:r>
          </w:p>
        </w:tc>
      </w:tr>
      <w:tr w:rsidR="003851F8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освоения основных образовательных программ и уровня освоения русского языка несовершеннолетними иностранными гражданами, организация коррекционной работы по результатам мониторинга. Мониторинг реализации системы выявления особых образовательных потребностей несовершеннолетних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ноябрь, февраль, май 202</w:t>
            </w:r>
            <w:r w:rsid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B36" w:rsidRDefault="00561B36" w:rsidP="0056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561B36" w:rsidRDefault="00561B36" w:rsidP="0056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Широбокова Р.И.</w:t>
            </w:r>
          </w:p>
          <w:p w:rsidR="000A3132" w:rsidRPr="000A3132" w:rsidRDefault="00E75E7F" w:rsidP="0056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851F8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уровня социально-психологической адаптации детей иностранных граждан 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январь, май 202</w:t>
            </w:r>
            <w:r w:rsid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B36" w:rsidRDefault="00561B36" w:rsidP="00561B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  <w:p w:rsidR="000A3132" w:rsidRPr="000A3132" w:rsidRDefault="004455CE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Непша</w:t>
            </w:r>
            <w:proofErr w:type="spellEnd"/>
            <w:r w:rsidRP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851F8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деятельности психолого-педагогической службы по обеспечению социально-психологической адаптации несовершеннолетних 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иностранных граждан в микро- и макросреде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</w:t>
            </w:r>
            <w:r w:rsid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CE" w:rsidRDefault="00561B36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  <w:p w:rsidR="00561B36" w:rsidRDefault="004455CE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Т.С.</w:t>
            </w:r>
          </w:p>
          <w:p w:rsidR="000A3132" w:rsidRPr="000A3132" w:rsidRDefault="00E75E7F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851F8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дополнительных занятий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4455CE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2025, 2026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561B36" w:rsidP="003851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занятий на сайте образовательной организации</w:t>
            </w:r>
          </w:p>
        </w:tc>
      </w:tr>
      <w:tr w:rsidR="003851F8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курсов «Родной язык», «Родная литература» на уровнях начального общего,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4455CE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2025, 2026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561B3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занятий на сайте образовательной организации</w:t>
            </w:r>
          </w:p>
        </w:tc>
      </w:tr>
      <w:tr w:rsidR="003851F8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культурных ценностей и национальных традиций народов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4455CE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2025, 2026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561B3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3851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план, программа воспитания </w:t>
            </w:r>
          </w:p>
        </w:tc>
      </w:tr>
      <w:tr w:rsidR="003851F8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Pr="000A3132" w:rsidRDefault="003851F8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приуроченные к Дню славянской письменности и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CE" w:rsidRDefault="003851F8" w:rsidP="003851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  <w:p w:rsidR="000A3132" w:rsidRPr="000A3132" w:rsidRDefault="004455CE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2025, 2026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132" w:rsidRDefault="00A72817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A72817" w:rsidRPr="000A3132" w:rsidRDefault="00A72817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Широбокова Р.И.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1F8" w:rsidRDefault="003851F8" w:rsidP="003851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A3132" w:rsidRPr="000A3132" w:rsidRDefault="003851F8" w:rsidP="003851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нформация на сайте </w:t>
            </w:r>
          </w:p>
        </w:tc>
      </w:tr>
      <w:tr w:rsidR="00A265D6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приуроченные ко Дню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CE" w:rsidRDefault="00A265D6" w:rsidP="00A26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  <w:p w:rsidR="00A265D6" w:rsidRPr="000A3132" w:rsidRDefault="004455CE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2025, 2026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72817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нформация на сайте </w:t>
            </w:r>
          </w:p>
        </w:tc>
      </w:tr>
      <w:tr w:rsidR="00A265D6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Дня родного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  <w:r w:rsidR="004455CE" w:rsidRP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72817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нформация на сайте </w:t>
            </w:r>
          </w:p>
        </w:tc>
      </w:tr>
      <w:tr w:rsidR="00A265D6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правового 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CE" w:rsidRDefault="00A265D6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A265D6" w:rsidRPr="000A3132" w:rsidRDefault="004455CE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7" w:rsidRDefault="00A72817" w:rsidP="00A72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A265D6" w:rsidRPr="000A3132" w:rsidRDefault="00A72817" w:rsidP="00A72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Широбокова Р.И.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нформация на сайте </w:t>
            </w:r>
          </w:p>
        </w:tc>
      </w:tr>
      <w:tr w:rsidR="00A265D6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72817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заседаниях МО, р</w:t>
            </w:r>
            <w:r w:rsidR="00A265D6"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ассмотрение вопросов социальной и психологической адаптации несовершеннолетних иностранных граждан на заседании МО классных руководителей, учителей гуманитарного и естественно-научного цикла, учителей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4455CE" w:rsidRP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2025, 2026</w:t>
            </w:r>
            <w:r w:rsid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года по плану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72817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ММО</w:t>
            </w:r>
          </w:p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A265D6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экстренной помощи информационной кампании об Общероссийском детском телефоне</w:t>
            </w:r>
            <w:r w:rsidR="00E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доверия</w:t>
            </w:r>
          </w:p>
          <w:p w:rsidR="00A265D6" w:rsidRPr="000A3132" w:rsidRDefault="00A265D6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5CE" w:rsidRDefault="00A265D6" w:rsidP="00A26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A265D6" w:rsidRPr="000A3132" w:rsidRDefault="004455CE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7" w:rsidRDefault="00A72817" w:rsidP="00A72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A265D6" w:rsidRPr="000A3132" w:rsidRDefault="00A72817" w:rsidP="00A72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Широбокова Р.И.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A26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работы </w:t>
            </w:r>
          </w:p>
        </w:tc>
      </w:tr>
      <w:tr w:rsidR="00A265D6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месячника 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здорового образа жизни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Апрель 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</w:t>
            </w:r>
            <w:r w:rsid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Default="00A72817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физической культуры</w:t>
            </w:r>
          </w:p>
          <w:p w:rsidR="00A72817" w:rsidRPr="000A3132" w:rsidRDefault="00A72817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План работы </w:t>
            </w:r>
          </w:p>
        </w:tc>
      </w:tr>
      <w:tr w:rsidR="00A265D6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занятость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</w:t>
            </w:r>
            <w:r w:rsid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72817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работы </w:t>
            </w:r>
          </w:p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A265D6" w:rsidRPr="000A3132" w:rsidTr="003851F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реализацией комплекса мер по социализации и психологической адаптации</w:t>
            </w:r>
          </w:p>
        </w:tc>
      </w:tr>
      <w:tr w:rsidR="00A265D6" w:rsidRPr="000A3132" w:rsidTr="0038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по социализации и психологической адаптации несовершеннолетних иностранных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4455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</w:t>
            </w:r>
            <w:r w:rsidR="004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17" w:rsidRDefault="00A72817" w:rsidP="00A72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:rsidR="00A265D6" w:rsidRPr="000A3132" w:rsidRDefault="00A72817" w:rsidP="00A728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Широбокова Р.И.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65D6" w:rsidRPr="000A3132" w:rsidRDefault="00A265D6" w:rsidP="006F53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A3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налитическая справка</w:t>
            </w:r>
            <w:r w:rsidR="00A72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</w:tr>
    </w:tbl>
    <w:p w:rsidR="003851F8" w:rsidRPr="003851F8" w:rsidRDefault="003851F8" w:rsidP="003851F8">
      <w:pPr>
        <w:jc w:val="center"/>
        <w:rPr>
          <w:b/>
          <w:i/>
        </w:rPr>
      </w:pPr>
    </w:p>
    <w:sectPr w:rsidR="003851F8" w:rsidRPr="003851F8" w:rsidSect="00A728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8D"/>
    <w:rsid w:val="0011197F"/>
    <w:rsid w:val="003851F8"/>
    <w:rsid w:val="00391062"/>
    <w:rsid w:val="00416C8D"/>
    <w:rsid w:val="004455CE"/>
    <w:rsid w:val="00561B36"/>
    <w:rsid w:val="00A24780"/>
    <w:rsid w:val="00A265D6"/>
    <w:rsid w:val="00A72817"/>
    <w:rsid w:val="00E03D49"/>
    <w:rsid w:val="00E75E7F"/>
    <w:rsid w:val="00E952FC"/>
    <w:rsid w:val="00EB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3851F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3851F8"/>
    <w:pPr>
      <w:widowControl w:val="0"/>
      <w:shd w:val="clear" w:color="auto" w:fill="FFFFFF"/>
      <w:spacing w:before="540" w:after="0" w:line="31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A72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281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3851F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3851F8"/>
    <w:pPr>
      <w:widowControl w:val="0"/>
      <w:shd w:val="clear" w:color="auto" w:fill="FFFFFF"/>
      <w:spacing w:before="540" w:after="0" w:line="31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A72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2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39B02-E400-4C17-802E-4188F611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Широбокова</cp:lastModifiedBy>
  <cp:revision>2</cp:revision>
  <cp:lastPrinted>2024-05-14T06:58:00Z</cp:lastPrinted>
  <dcterms:created xsi:type="dcterms:W3CDTF">2026-06-25T06:18:00Z</dcterms:created>
  <dcterms:modified xsi:type="dcterms:W3CDTF">2026-06-25T06:18:00Z</dcterms:modified>
</cp:coreProperties>
</file>