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E32" w:rsidRPr="00976E32" w:rsidRDefault="00976E32" w:rsidP="00976E32">
      <w:pPr>
        <w:shd w:val="clear" w:color="auto" w:fill="FFFFFF"/>
        <w:spacing w:after="360" w:line="600" w:lineRule="atLeast"/>
        <w:ind w:left="2400" w:right="2400"/>
        <w:jc w:val="center"/>
        <w:outlineLvl w:val="1"/>
        <w:rPr>
          <w:rFonts w:ascii="Arial" w:eastAsia="Times New Roman" w:hAnsi="Arial" w:cs="Arial"/>
          <w:caps/>
          <w:color w:val="4E4E4E"/>
          <w:spacing w:val="24"/>
          <w:sz w:val="45"/>
          <w:szCs w:val="45"/>
          <w:lang w:eastAsia="ru-RU"/>
        </w:rPr>
      </w:pPr>
      <w:r w:rsidRPr="00976E32">
        <w:rPr>
          <w:rFonts w:ascii="Arial" w:eastAsia="Times New Roman" w:hAnsi="Arial" w:cs="Arial"/>
          <w:caps/>
          <w:color w:val="4E4E4E"/>
          <w:spacing w:val="24"/>
          <w:sz w:val="45"/>
          <w:szCs w:val="45"/>
          <w:lang w:eastAsia="ru-RU"/>
        </w:rPr>
        <w:t>Памятка для родителей: Как говорить с детьми о вреде алкоголя и курения?</w:t>
      </w:r>
    </w:p>
    <w:p w:rsidR="00976E32" w:rsidRPr="00976E32" w:rsidRDefault="00976E32" w:rsidP="00976E32">
      <w:pPr>
        <w:shd w:val="clear" w:color="auto" w:fill="FFFFFF"/>
        <w:spacing w:after="195" w:line="285" w:lineRule="atLeast"/>
        <w:jc w:val="center"/>
        <w:rPr>
          <w:rFonts w:ascii="Arial" w:eastAsia="Times New Roman" w:hAnsi="Arial" w:cs="Arial"/>
          <w:caps/>
          <w:color w:val="9D9D9D"/>
          <w:spacing w:val="24"/>
          <w:sz w:val="24"/>
          <w:szCs w:val="24"/>
          <w:lang w:eastAsia="ru-RU"/>
        </w:rPr>
      </w:pPr>
      <w:r w:rsidRPr="00976E32">
        <w:rPr>
          <w:rFonts w:ascii="Arial" w:eastAsia="Times New Roman" w:hAnsi="Arial" w:cs="Arial"/>
          <w:caps/>
          <w:color w:val="9D9D9D"/>
          <w:spacing w:val="24"/>
          <w:sz w:val="24"/>
          <w:szCs w:val="24"/>
          <w:lang w:eastAsia="ru-RU"/>
        </w:rPr>
        <w:t>11.07.2022</w:t>
      </w:r>
    </w:p>
    <w:p w:rsidR="00976E32" w:rsidRPr="00976E32" w:rsidRDefault="00976E32" w:rsidP="00976E32">
      <w:pPr>
        <w:numPr>
          <w:ilvl w:val="0"/>
          <w:numId w:val="1"/>
        </w:numPr>
        <w:shd w:val="clear" w:color="auto" w:fill="FFFFFF"/>
        <w:spacing w:after="0" w:line="240" w:lineRule="auto"/>
        <w:ind w:left="0" w:right="60"/>
        <w:jc w:val="center"/>
        <w:textAlignment w:val="top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</w:p>
    <w:p w:rsidR="00976E32" w:rsidRPr="00976E32" w:rsidRDefault="00976E32" w:rsidP="00976E32">
      <w:pPr>
        <w:numPr>
          <w:ilvl w:val="0"/>
          <w:numId w:val="1"/>
        </w:numPr>
        <w:shd w:val="clear" w:color="auto" w:fill="FFFFFF"/>
        <w:spacing w:line="240" w:lineRule="auto"/>
        <w:ind w:left="0"/>
        <w:jc w:val="center"/>
        <w:textAlignment w:val="top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</w:p>
    <w:p w:rsidR="00976E32" w:rsidRPr="00976E32" w:rsidRDefault="00976E32" w:rsidP="00976E32">
      <w:pPr>
        <w:shd w:val="clear" w:color="auto" w:fill="FFFFFF"/>
        <w:spacing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76E32">
        <w:rPr>
          <w:rFonts w:ascii="Segoe UI" w:eastAsia="Times New Roman" w:hAnsi="Segoe UI" w:cs="Segoe UI"/>
          <w:noProof/>
          <w:color w:val="212529"/>
          <w:sz w:val="24"/>
          <w:szCs w:val="24"/>
          <w:lang w:eastAsia="ru-RU"/>
        </w:rPr>
        <w:drawing>
          <wp:inline distT="0" distB="0" distL="0" distR="0" wp14:anchorId="3FD4D14F" wp14:editId="626E91B3">
            <wp:extent cx="9067800" cy="5448300"/>
            <wp:effectExtent l="0" t="0" r="0" b="0"/>
            <wp:docPr id="1" name="Рисунок 1" descr="https://xn--80adrabb4aegksdjbafk0u.xn--p1ai/upload/iblock/58f/w6gqdu6mp7vc16fbeu1m15ptgtrf3uyh/%D0%98%D0%92%20%D0%B4%D1%80%D1%83%D0%B3%D0%BE%D0%B9%20%D1%80%D0%B0%D0%B7%D0%BC%D0%B5%D1%80%20%286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drabb4aegksdjbafk0u.xn--p1ai/upload/iblock/58f/w6gqdu6mp7vc16fbeu1m15ptgtrf3uyh/%D0%98%D0%92%20%D0%B4%D1%80%D1%83%D0%B3%D0%BE%D0%B9%20%D1%80%D0%B0%D0%B7%D0%BC%D0%B5%D1%80%20%286%2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E32" w:rsidRPr="00976E32" w:rsidRDefault="00976E32" w:rsidP="00976E32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6E3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Каждый родитель хочет, чтобы его ребёнок вырос здоровым и счастливым. Естественно, взрослых волнует, как уберечь детей от пристрастия к алкоголю и курению. Подробнее об этом – в нашей памятке.</w:t>
      </w:r>
    </w:p>
    <w:p w:rsidR="00976E32" w:rsidRPr="00976E32" w:rsidRDefault="00976E32" w:rsidP="00976E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6E32">
        <w:rPr>
          <w:rFonts w:ascii="Arial" w:eastAsia="Times New Roman" w:hAnsi="Arial" w:cs="Arial"/>
          <w:b/>
          <w:bCs/>
          <w:color w:val="212529"/>
          <w:sz w:val="24"/>
          <w:szCs w:val="24"/>
          <w:bdr w:val="none" w:sz="0" w:space="0" w:color="auto" w:frame="1"/>
          <w:lang w:eastAsia="ru-RU"/>
        </w:rPr>
        <w:t>Почему дети начинают курить и употреблять алкоголь?</w:t>
      </w:r>
    </w:p>
    <w:p w:rsidR="00976E32" w:rsidRPr="00976E32" w:rsidRDefault="00976E32" w:rsidP="00976E32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6E3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Прежде, чем говорить с ребёнком, нужно разобраться в причинах, которые могут его спровоцировать и привести к зависимому поведению.</w:t>
      </w:r>
    </w:p>
    <w:p w:rsidR="00976E32" w:rsidRPr="00976E32" w:rsidRDefault="00976E32" w:rsidP="00976E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6E3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Если ребёнок становится свидетелем того, как взрослые в его семье курят или употребляют алкоголь, у него возникает </w:t>
      </w:r>
      <w:r w:rsidRPr="00976E32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bdr w:val="none" w:sz="0" w:space="0" w:color="auto" w:frame="1"/>
          <w:lang w:eastAsia="ru-RU"/>
        </w:rPr>
        <w:t>естественное любопытство</w:t>
      </w:r>
      <w:r w:rsidRPr="00976E3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желание попробовать то, что делают взрослые.</w:t>
      </w:r>
    </w:p>
    <w:p w:rsidR="00976E32" w:rsidRPr="00976E32" w:rsidRDefault="00976E32" w:rsidP="00976E32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6E3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 маленьких детей это скорее игра, подражание, у подростков – способ отстоять свою взрослость.</w:t>
      </w:r>
    </w:p>
    <w:p w:rsidR="00976E32" w:rsidRPr="00976E32" w:rsidRDefault="00976E32" w:rsidP="00976E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6E32">
        <w:rPr>
          <w:rFonts w:ascii="Arial" w:eastAsia="Times New Roman" w:hAnsi="Arial" w:cs="Arial"/>
          <w:b/>
          <w:bCs/>
          <w:color w:val="212529"/>
          <w:sz w:val="24"/>
          <w:szCs w:val="24"/>
          <w:bdr w:val="none" w:sz="0" w:space="0" w:color="auto" w:frame="1"/>
          <w:lang w:eastAsia="ru-RU"/>
        </w:rPr>
        <w:t>Говорите правду</w:t>
      </w:r>
    </w:p>
    <w:p w:rsidR="00976E32" w:rsidRPr="00976E32" w:rsidRDefault="00976E32" w:rsidP="00976E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6E3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Детям младшего возраста важно говорить, что эти привычки причиняют вред здоровью, мешают заниматься любимыми занятиями. В разговоре важно </w:t>
      </w:r>
      <w:r w:rsidRPr="00976E32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bdr w:val="none" w:sz="0" w:space="0" w:color="auto" w:frame="1"/>
          <w:lang w:eastAsia="ru-RU"/>
        </w:rPr>
        <w:t>не пугать и не запрещать,</w:t>
      </w:r>
      <w:r w:rsidRPr="00976E3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а говорить о том, что вы хотите, чтобы ребёнок был здоров и счастлив.</w:t>
      </w:r>
    </w:p>
    <w:p w:rsidR="00976E32" w:rsidRPr="00976E32" w:rsidRDefault="00976E32" w:rsidP="00976E32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6E3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Это же важно слышать и подростку, но с ним можно аккуратно говорить о своём опыте:</w:t>
      </w:r>
    </w:p>
    <w:p w:rsidR="00976E32" w:rsidRPr="00976E32" w:rsidRDefault="00976E32" w:rsidP="00976E32">
      <w:pPr>
        <w:numPr>
          <w:ilvl w:val="0"/>
          <w:numId w:val="2"/>
        </w:numPr>
        <w:shd w:val="clear" w:color="auto" w:fill="FFFFFF"/>
        <w:spacing w:after="225" w:line="240" w:lineRule="auto"/>
        <w:ind w:left="90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6E3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Как вы переживали такие ситуации, что вами двигало? (любопытство, желание не выделяться в группе сверстников, уговорили друзья и т. д.)</w:t>
      </w:r>
    </w:p>
    <w:p w:rsidR="00976E32" w:rsidRPr="00976E32" w:rsidRDefault="00976E32" w:rsidP="00976E32">
      <w:pPr>
        <w:numPr>
          <w:ilvl w:val="0"/>
          <w:numId w:val="2"/>
        </w:numPr>
        <w:shd w:val="clear" w:color="auto" w:fill="FFFFFF"/>
        <w:spacing w:after="225" w:line="240" w:lineRule="auto"/>
        <w:ind w:left="90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6E3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Насколько сложно было противостоять тому, что делают все?</w:t>
      </w:r>
    </w:p>
    <w:p w:rsidR="00976E32" w:rsidRPr="00976E32" w:rsidRDefault="00976E32" w:rsidP="00976E32">
      <w:pPr>
        <w:numPr>
          <w:ilvl w:val="0"/>
          <w:numId w:val="2"/>
        </w:numPr>
        <w:shd w:val="clear" w:color="auto" w:fill="FFFFFF"/>
        <w:spacing w:after="225" w:line="240" w:lineRule="auto"/>
        <w:ind w:left="90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6E3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Как это отразилось на ваших отношениях с друзьями?</w:t>
      </w:r>
    </w:p>
    <w:p w:rsidR="00976E32" w:rsidRPr="00976E32" w:rsidRDefault="00976E32" w:rsidP="00976E32">
      <w:pPr>
        <w:numPr>
          <w:ilvl w:val="0"/>
          <w:numId w:val="2"/>
        </w:numPr>
        <w:shd w:val="clear" w:color="auto" w:fill="FFFFFF"/>
        <w:spacing w:after="225" w:line="240" w:lineRule="auto"/>
        <w:ind w:left="90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6E3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Позволили ли вредные привычки достичь результатов?</w:t>
      </w:r>
    </w:p>
    <w:p w:rsidR="00976E32" w:rsidRPr="00976E32" w:rsidRDefault="00976E32" w:rsidP="00976E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6E3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Убедительность ваших слов в разы возрастёт, </w:t>
      </w:r>
      <w:r w:rsidRPr="00976E32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bdr w:val="none" w:sz="0" w:space="0" w:color="auto" w:frame="1"/>
          <w:lang w:eastAsia="ru-RU"/>
        </w:rPr>
        <w:t>если вы сами не курите и не употребляете алкоголь.</w:t>
      </w:r>
    </w:p>
    <w:p w:rsidR="00976E32" w:rsidRPr="00976E32" w:rsidRDefault="00976E32" w:rsidP="00976E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6E32">
        <w:rPr>
          <w:rFonts w:ascii="Arial" w:eastAsia="Times New Roman" w:hAnsi="Arial" w:cs="Arial"/>
          <w:b/>
          <w:bCs/>
          <w:color w:val="212529"/>
          <w:sz w:val="24"/>
          <w:szCs w:val="24"/>
          <w:bdr w:val="none" w:sz="0" w:space="0" w:color="auto" w:frame="1"/>
          <w:lang w:eastAsia="ru-RU"/>
        </w:rPr>
        <w:t>Когда разговора по душам недостаточно</w:t>
      </w:r>
    </w:p>
    <w:p w:rsidR="00976E32" w:rsidRPr="00976E32" w:rsidRDefault="00976E32" w:rsidP="00976E32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6E3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 начала разговора о вредных привычках очень важно понимать, есть ли между вами и ребёнком доверие, готов ли он к такому открытому диалогу. Если контакта нет, вряд ли вам удастся достучаться до чувств ребёнка в разговоре, так можно спровоцировать обратный эффект.</w:t>
      </w:r>
    </w:p>
    <w:p w:rsidR="00976E32" w:rsidRPr="00976E32" w:rsidRDefault="00976E32" w:rsidP="00976E32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6E3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Усугубляет ситуацию, если ребёнок испытывает:</w:t>
      </w:r>
    </w:p>
    <w:p w:rsidR="00976E32" w:rsidRPr="00976E32" w:rsidRDefault="00976E32" w:rsidP="00976E32">
      <w:pPr>
        <w:numPr>
          <w:ilvl w:val="0"/>
          <w:numId w:val="3"/>
        </w:numPr>
        <w:shd w:val="clear" w:color="auto" w:fill="FFFFFF"/>
        <w:spacing w:after="225" w:line="240" w:lineRule="auto"/>
        <w:ind w:left="90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6E3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чувство обиды (особенно на родителей),</w:t>
      </w:r>
    </w:p>
    <w:p w:rsidR="00976E32" w:rsidRPr="00976E32" w:rsidRDefault="00976E32" w:rsidP="00976E32">
      <w:pPr>
        <w:numPr>
          <w:ilvl w:val="0"/>
          <w:numId w:val="3"/>
        </w:numPr>
        <w:shd w:val="clear" w:color="auto" w:fill="FFFFFF"/>
        <w:spacing w:after="225" w:line="240" w:lineRule="auto"/>
        <w:ind w:left="90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6E3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психологический дискомфорт,</w:t>
      </w:r>
    </w:p>
    <w:p w:rsidR="00976E32" w:rsidRPr="00976E32" w:rsidRDefault="00976E32" w:rsidP="00976E32">
      <w:pPr>
        <w:numPr>
          <w:ilvl w:val="0"/>
          <w:numId w:val="3"/>
        </w:numPr>
        <w:shd w:val="clear" w:color="auto" w:fill="FFFFFF"/>
        <w:spacing w:after="225" w:line="240" w:lineRule="auto"/>
        <w:ind w:left="90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6E3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эмоциональное напряжение,</w:t>
      </w:r>
    </w:p>
    <w:p w:rsidR="00976E32" w:rsidRPr="00976E32" w:rsidRDefault="00976E32" w:rsidP="00976E32">
      <w:pPr>
        <w:numPr>
          <w:ilvl w:val="0"/>
          <w:numId w:val="3"/>
        </w:numPr>
        <w:shd w:val="clear" w:color="auto" w:fill="FFFFFF"/>
        <w:spacing w:after="225" w:line="240" w:lineRule="auto"/>
        <w:ind w:left="90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6E3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дефицит внимания со стороны взрослых.</w:t>
      </w:r>
    </w:p>
    <w:p w:rsidR="00976E32" w:rsidRPr="00976E32" w:rsidRDefault="00976E32" w:rsidP="00976E32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6E3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Всё это провоцирует его выбирать опасные для себя способы поведения, чтобы справиться со стрессом и/или получить внимание.</w:t>
      </w:r>
    </w:p>
    <w:p w:rsidR="00976E32" w:rsidRPr="00976E32" w:rsidRDefault="00976E32" w:rsidP="00976E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6E32">
        <w:rPr>
          <w:rFonts w:ascii="Arial" w:eastAsia="Times New Roman" w:hAnsi="Arial" w:cs="Arial"/>
          <w:b/>
          <w:bCs/>
          <w:color w:val="212529"/>
          <w:sz w:val="24"/>
          <w:szCs w:val="24"/>
          <w:bdr w:val="none" w:sz="0" w:space="0" w:color="auto" w:frame="1"/>
          <w:lang w:eastAsia="ru-RU"/>
        </w:rPr>
        <w:t>Что делать, если зависимость уже есть?</w:t>
      </w:r>
    </w:p>
    <w:p w:rsidR="00976E32" w:rsidRPr="00976E32" w:rsidRDefault="00976E32" w:rsidP="00976E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6E3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Помните, что причина зависимостей в первую очередь – психологическая. Если у подростка уже сформировалась зависимость, необходимо </w:t>
      </w:r>
      <w:r w:rsidRPr="00976E32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bdr w:val="none" w:sz="0" w:space="0" w:color="auto" w:frame="1"/>
          <w:lang w:eastAsia="ru-RU"/>
        </w:rPr>
        <w:t xml:space="preserve">обратиться к </w:t>
      </w:r>
      <w:r w:rsidRPr="00976E32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bdr w:val="none" w:sz="0" w:space="0" w:color="auto" w:frame="1"/>
          <w:lang w:eastAsia="ru-RU"/>
        </w:rPr>
        <w:lastRenderedPageBreak/>
        <w:t>специалистам,</w:t>
      </w:r>
      <w:r w:rsidRPr="00976E3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при этом ребёнку требуется </w:t>
      </w:r>
      <w:r w:rsidRPr="00976E32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bdr w:val="none" w:sz="0" w:space="0" w:color="auto" w:frame="1"/>
          <w:lang w:eastAsia="ru-RU"/>
        </w:rPr>
        <w:t>огромная бережная, заинтересованная поддержка</w:t>
      </w:r>
      <w:r w:rsidRPr="00976E3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Репрессивные методы практически не работают.</w:t>
      </w:r>
    </w:p>
    <w:p w:rsidR="00976E32" w:rsidRPr="00976E32" w:rsidRDefault="00976E32" w:rsidP="00976E32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6E3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Родителям важно внимательно наблюдать за изменениями в поведении ребёнка, с ранних лет прививать полезные привычки, любовь к занятиям спортом. Алкоголь и курение сильно мешают спортивным достижениям – обычно ребята это понимают и соблюдают спортивную дисциплину.</w:t>
      </w:r>
    </w:p>
    <w:p w:rsidR="00976E32" w:rsidRPr="00976E32" w:rsidRDefault="00976E32" w:rsidP="00976E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6E32">
        <w:rPr>
          <w:rFonts w:ascii="Arial" w:eastAsia="Times New Roman" w:hAnsi="Arial" w:cs="Arial"/>
          <w:i/>
          <w:iCs/>
          <w:color w:val="212529"/>
          <w:sz w:val="24"/>
          <w:szCs w:val="24"/>
          <w:bdr w:val="none" w:sz="0" w:space="0" w:color="auto" w:frame="1"/>
          <w:lang w:eastAsia="ru-RU"/>
        </w:rPr>
        <w:t>Автор: </w:t>
      </w:r>
      <w:proofErr w:type="spellStart"/>
      <w:r w:rsidRPr="00976E32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bdr w:val="none" w:sz="0" w:space="0" w:color="auto" w:frame="1"/>
          <w:lang w:eastAsia="ru-RU"/>
        </w:rPr>
        <w:t>Лобынцева</w:t>
      </w:r>
      <w:proofErr w:type="spellEnd"/>
      <w:r w:rsidRPr="00976E32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bdr w:val="none" w:sz="0" w:space="0" w:color="auto" w:frame="1"/>
          <w:lang w:eastAsia="ru-RU"/>
        </w:rPr>
        <w:t xml:space="preserve"> Светлана Викторовна,</w:t>
      </w:r>
      <w:r w:rsidRPr="00976E32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976E32">
        <w:rPr>
          <w:rFonts w:ascii="Arial" w:eastAsia="Times New Roman" w:hAnsi="Arial" w:cs="Arial"/>
          <w:i/>
          <w:iCs/>
          <w:color w:val="212529"/>
          <w:sz w:val="24"/>
          <w:szCs w:val="24"/>
          <w:bdr w:val="none" w:sz="0" w:space="0" w:color="auto" w:frame="1"/>
          <w:lang w:eastAsia="ru-RU"/>
        </w:rPr>
        <w:t>кандидат педагогических наук,</w:t>
      </w:r>
      <w:r w:rsidRPr="00976E32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976E32">
        <w:rPr>
          <w:rFonts w:ascii="Arial" w:eastAsia="Times New Roman" w:hAnsi="Arial" w:cs="Arial"/>
          <w:i/>
          <w:iCs/>
          <w:color w:val="212529"/>
          <w:sz w:val="24"/>
          <w:szCs w:val="24"/>
          <w:bdr w:val="none" w:sz="0" w:space="0" w:color="auto" w:frame="1"/>
          <w:lang w:eastAsia="ru-RU"/>
        </w:rPr>
        <w:t>ведущий научный сотрудник</w:t>
      </w:r>
      <w:r w:rsidRPr="00976E32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976E32">
        <w:rPr>
          <w:rFonts w:ascii="Arial" w:eastAsia="Times New Roman" w:hAnsi="Arial" w:cs="Arial"/>
          <w:i/>
          <w:iCs/>
          <w:color w:val="212529"/>
          <w:sz w:val="24"/>
          <w:szCs w:val="24"/>
          <w:bdr w:val="none" w:sz="0" w:space="0" w:color="auto" w:frame="1"/>
          <w:lang w:eastAsia="ru-RU"/>
        </w:rPr>
        <w:t>Института воспитания РАО.</w:t>
      </w:r>
    </w:p>
    <w:p w:rsidR="007E7C2D" w:rsidRDefault="00976E32">
      <w:bookmarkStart w:id="0" w:name="_GoBack"/>
      <w:bookmarkEnd w:id="0"/>
    </w:p>
    <w:sectPr w:rsidR="007E7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722B3"/>
    <w:multiLevelType w:val="multilevel"/>
    <w:tmpl w:val="D62A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EE5743"/>
    <w:multiLevelType w:val="multilevel"/>
    <w:tmpl w:val="E262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136223"/>
    <w:multiLevelType w:val="multilevel"/>
    <w:tmpl w:val="36A2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709"/>
    <w:rsid w:val="00232C82"/>
    <w:rsid w:val="005E0709"/>
    <w:rsid w:val="00721CE8"/>
    <w:rsid w:val="00950717"/>
    <w:rsid w:val="0097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E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E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70671">
              <w:marLeft w:val="0"/>
              <w:marRight w:val="0"/>
              <w:marTop w:val="0"/>
              <w:marBottom w:val="0"/>
              <w:divBdr>
                <w:top w:val="single" w:sz="6" w:space="0" w:color="F7F7F7"/>
                <w:left w:val="none" w:sz="0" w:space="0" w:color="auto"/>
                <w:bottom w:val="single" w:sz="6" w:space="0" w:color="F7F7F7"/>
                <w:right w:val="none" w:sz="0" w:space="0" w:color="auto"/>
              </w:divBdr>
              <w:divsChild>
                <w:div w:id="1851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64023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Широбокова</dc:creator>
  <cp:lastModifiedBy>Широбокова</cp:lastModifiedBy>
  <cp:revision>1</cp:revision>
  <dcterms:created xsi:type="dcterms:W3CDTF">2025-12-10T04:21:00Z</dcterms:created>
  <dcterms:modified xsi:type="dcterms:W3CDTF">2025-12-10T05:02:00Z</dcterms:modified>
</cp:coreProperties>
</file>